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24" w:rsidRDefault="00096A24" w:rsidP="003A493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C894842" wp14:editId="5C2957B3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Описание: Описание: edi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9F" w:rsidRDefault="004D079F" w:rsidP="003A493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D079F" w:rsidRPr="00893C4C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4D079F" w:rsidRDefault="004D079F" w:rsidP="00096A24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1A1CC2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      </w:t>
      </w:r>
      <w:r w:rsidR="00096A24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4D079F" w:rsidRDefault="004D079F" w:rsidP="00096A24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</w:r>
      <w:r w:rsidR="00096A24">
        <w:rPr>
          <w:rFonts w:ascii="Times New Roman" w:hAnsi="Times New Roman"/>
          <w:bCs/>
          <w:i/>
          <w:iCs/>
          <w:sz w:val="28"/>
          <w:szCs w:val="28"/>
        </w:rPr>
        <w:tab/>
        <w:t>27 февраля 2015 года</w:t>
      </w:r>
    </w:p>
    <w:p w:rsidR="004D079F" w:rsidRDefault="004D079F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</w:t>
      </w:r>
      <w:proofErr w:type="gramEnd"/>
      <w:r w:rsidRPr="004F34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4D079F" w:rsidRPr="004F34E5" w:rsidRDefault="004D079F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AB54D2" w:rsidRDefault="004D079F" w:rsidP="00AB54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>Развитие субъектов малого и среднего</w:t>
      </w:r>
    </w:p>
    <w:p w:rsidR="00AB54D2" w:rsidRDefault="00AB54D2" w:rsidP="00AB54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предпринимательства на территории </w:t>
      </w:r>
    </w:p>
    <w:p w:rsidR="00AB54D2" w:rsidRDefault="00AB54D2" w:rsidP="00AB54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Ханты-Мансийска» </w:t>
      </w:r>
    </w:p>
    <w:p w:rsidR="004D079F" w:rsidRPr="004F34E5" w:rsidRDefault="00AB54D2" w:rsidP="00AB54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2011-201</w:t>
      </w:r>
      <w:r w:rsidR="003A4933">
        <w:rPr>
          <w:rFonts w:ascii="Times New Roman" w:hAnsi="Times New Roman"/>
          <w:sz w:val="28"/>
          <w:szCs w:val="28"/>
        </w:rPr>
        <w:t>3 годы и на период до 2015 года»</w:t>
      </w:r>
    </w:p>
    <w:p w:rsidR="004D079F" w:rsidRDefault="004D079F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79F" w:rsidRDefault="004D079F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проект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>Развитие субъектов малого и среднего предпринимательства на территории города Ханты-Мансийска» на 2011-2013 годы и на период до 2015 года</w:t>
      </w:r>
      <w:r w:rsidR="003A49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города Ханты-Мансийска от 04.04.2011 № 412 (в редакции постановлений Администрации 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16 января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11, от 03 апреля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 № 397, от 18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мая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619, от 09 января</w:t>
      </w:r>
      <w:proofErr w:type="gramEnd"/>
      <w:r w:rsidR="008428F7">
        <w:rPr>
          <w:rFonts w:ascii="Times New Roman" w:hAnsi="Times New Roman"/>
          <w:sz w:val="28"/>
          <w:szCs w:val="20"/>
          <w:lang w:eastAsia="ru-RU"/>
        </w:rPr>
        <w:t xml:space="preserve"> </w:t>
      </w:r>
      <w:proofErr w:type="gramStart"/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5, от 19 апреля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402, от 30 сентября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            № 1220-1, от 13 ноября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1468, от 31 декабря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 № 1773,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           от 14 февраля </w:t>
      </w:r>
      <w:r w:rsidR="00FB26A3">
        <w:rPr>
          <w:rFonts w:ascii="Times New Roman" w:hAnsi="Times New Roman"/>
          <w:sz w:val="28"/>
          <w:szCs w:val="20"/>
          <w:lang w:eastAsia="ru-RU"/>
        </w:rPr>
        <w:t>2014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84, от 19 ноября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2014</w:t>
      </w:r>
      <w:r w:rsidR="008428F7">
        <w:rPr>
          <w:rFonts w:ascii="Times New Roman" w:hAnsi="Times New Roman"/>
          <w:sz w:val="28"/>
          <w:szCs w:val="20"/>
          <w:lang w:eastAsia="ru-RU"/>
        </w:rPr>
        <w:t xml:space="preserve"> года № 1115)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  <w:proofErr w:type="gramEnd"/>
    </w:p>
    <w:p w:rsidR="003A4933" w:rsidRDefault="003A4933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6F24A2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>
        <w:rPr>
          <w:rFonts w:ascii="Times New Roman" w:hAnsi="Times New Roman"/>
          <w:sz w:val="28"/>
          <w:szCs w:val="20"/>
          <w:lang w:eastAsia="ru-RU"/>
        </w:rPr>
        <w:t xml:space="preserve">проект изменений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 xml:space="preserve">Развитие субъектов малого и среднего </w:t>
      </w:r>
      <w:r w:rsidR="007009D8">
        <w:rPr>
          <w:rFonts w:ascii="Times New Roman" w:hAnsi="Times New Roman"/>
          <w:sz w:val="28"/>
          <w:szCs w:val="28"/>
        </w:rPr>
        <w:t>предпринимательства на территории города Ханты-Мансийска» на 2011-2013 годы и на период до 2015 года</w:t>
      </w:r>
      <w:r w:rsidR="003A4933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города Ханты – Мансийска                                                 В.А.Филипенко</w:t>
      </w:r>
    </w:p>
    <w:p w:rsidR="00096A24" w:rsidRDefault="00096A24" w:rsidP="009C1EB3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4D079F" w:rsidRDefault="00E90461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02 марта 2015 года</w:t>
      </w:r>
    </w:p>
    <w:p w:rsidR="004D079F" w:rsidRDefault="003A4933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3A4933" w:rsidRDefault="00E90461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02 марта 2015 года</w:t>
      </w:r>
    </w:p>
    <w:p w:rsidR="004D079F" w:rsidRDefault="00E90461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 613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="004D079F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E90461" w:rsidRPr="00E90461" w:rsidRDefault="00E90461" w:rsidP="00E90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lastRenderedPageBreak/>
        <w:t xml:space="preserve">Приложение   </w:t>
      </w:r>
    </w:p>
    <w:p w:rsidR="00E90461" w:rsidRPr="00E90461" w:rsidRDefault="00E90461" w:rsidP="00E90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E90461" w:rsidRPr="00E90461" w:rsidRDefault="00E90461" w:rsidP="00E90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02 марта 2015 года №  613 - </w:t>
      </w:r>
      <w:r w:rsidRPr="00E90461">
        <w:rPr>
          <w:rFonts w:ascii="Times New Roman" w:hAnsi="Times New Roman"/>
          <w:sz w:val="28"/>
          <w:szCs w:val="28"/>
          <w:lang w:val="en-US"/>
        </w:rPr>
        <w:t>V</w:t>
      </w:r>
      <w:r w:rsidRPr="00E90461">
        <w:rPr>
          <w:rFonts w:ascii="Times New Roman" w:hAnsi="Times New Roman"/>
          <w:sz w:val="28"/>
          <w:szCs w:val="28"/>
        </w:rPr>
        <w:t xml:space="preserve"> РД</w:t>
      </w:r>
    </w:p>
    <w:p w:rsidR="00E90461" w:rsidRPr="00E90461" w:rsidRDefault="00E90461" w:rsidP="00E90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0461" w:rsidRPr="00E90461" w:rsidRDefault="00E90461" w:rsidP="00E90461">
      <w:pPr>
        <w:pStyle w:val="a5"/>
        <w:ind w:left="360"/>
        <w:jc w:val="center"/>
        <w:rPr>
          <w:sz w:val="28"/>
          <w:szCs w:val="28"/>
        </w:rPr>
      </w:pPr>
      <w:r w:rsidRPr="00E90461">
        <w:rPr>
          <w:sz w:val="28"/>
          <w:szCs w:val="28"/>
        </w:rPr>
        <w:t>Проект изменений</w:t>
      </w:r>
    </w:p>
    <w:p w:rsidR="00E90461" w:rsidRPr="00E90461" w:rsidRDefault="00E90461" w:rsidP="00E90461">
      <w:pPr>
        <w:pStyle w:val="a5"/>
        <w:ind w:left="360"/>
        <w:jc w:val="center"/>
        <w:rPr>
          <w:sz w:val="28"/>
          <w:szCs w:val="28"/>
        </w:rPr>
      </w:pPr>
      <w:r w:rsidRPr="00E90461">
        <w:rPr>
          <w:sz w:val="28"/>
          <w:szCs w:val="28"/>
        </w:rPr>
        <w:t>в муниципальную программу «Развитие субъектов малого и</w:t>
      </w:r>
    </w:p>
    <w:p w:rsidR="00E90461" w:rsidRPr="00E90461" w:rsidRDefault="00E90461" w:rsidP="00E90461">
      <w:pPr>
        <w:pStyle w:val="a5"/>
        <w:ind w:left="360"/>
        <w:jc w:val="center"/>
        <w:rPr>
          <w:sz w:val="28"/>
          <w:szCs w:val="28"/>
        </w:rPr>
      </w:pPr>
      <w:r w:rsidRPr="00E90461">
        <w:rPr>
          <w:sz w:val="28"/>
          <w:szCs w:val="28"/>
        </w:rPr>
        <w:t>среднего предпринимательства на территории города Ханты-Мансийска</w:t>
      </w:r>
    </w:p>
    <w:p w:rsidR="00E90461" w:rsidRPr="00E90461" w:rsidRDefault="00E90461" w:rsidP="00E90461">
      <w:pPr>
        <w:pStyle w:val="a5"/>
        <w:ind w:left="360"/>
        <w:jc w:val="center"/>
        <w:rPr>
          <w:sz w:val="28"/>
          <w:szCs w:val="28"/>
        </w:rPr>
      </w:pPr>
      <w:r w:rsidRPr="00E90461">
        <w:rPr>
          <w:sz w:val="28"/>
          <w:szCs w:val="28"/>
        </w:rPr>
        <w:t>на 2011 – 2013 годы и на период до 2015 года»</w:t>
      </w:r>
    </w:p>
    <w:p w:rsidR="00E90461" w:rsidRPr="00E90461" w:rsidRDefault="00E90461" w:rsidP="00E90461">
      <w:pPr>
        <w:pStyle w:val="a5"/>
        <w:ind w:left="360"/>
        <w:rPr>
          <w:sz w:val="28"/>
          <w:szCs w:val="28"/>
        </w:rPr>
      </w:pPr>
    </w:p>
    <w:p w:rsidR="00E90461" w:rsidRPr="00E90461" w:rsidRDefault="00E90461" w:rsidP="00E90461">
      <w:pPr>
        <w:pStyle w:val="a5"/>
        <w:ind w:left="0" w:firstLine="348"/>
        <w:jc w:val="both"/>
        <w:rPr>
          <w:sz w:val="28"/>
          <w:szCs w:val="28"/>
        </w:rPr>
      </w:pPr>
      <w:r w:rsidRPr="00E90461">
        <w:rPr>
          <w:sz w:val="28"/>
          <w:szCs w:val="28"/>
        </w:rPr>
        <w:t>Внести в муниципальную программу  «Развитие субъектов малого и среднего предпринимательства на территории города Ханты-Мансийска» на 2011-2013 годы и на период до 2015 года» (далее – программа) следующие изменения:</w:t>
      </w:r>
    </w:p>
    <w:p w:rsidR="00E90461" w:rsidRPr="00E90461" w:rsidRDefault="00E90461" w:rsidP="00E90461">
      <w:pPr>
        <w:pStyle w:val="a5"/>
        <w:numPr>
          <w:ilvl w:val="0"/>
          <w:numId w:val="1"/>
        </w:numPr>
        <w:rPr>
          <w:sz w:val="28"/>
          <w:szCs w:val="28"/>
        </w:rPr>
      </w:pPr>
      <w:r w:rsidRPr="00E90461">
        <w:rPr>
          <w:sz w:val="28"/>
          <w:szCs w:val="28"/>
        </w:rPr>
        <w:t>В паспорте программы:</w:t>
      </w:r>
    </w:p>
    <w:p w:rsidR="00E90461" w:rsidRPr="00E90461" w:rsidRDefault="00E90461" w:rsidP="00E90461">
      <w:pPr>
        <w:pStyle w:val="a5"/>
        <w:numPr>
          <w:ilvl w:val="1"/>
          <w:numId w:val="1"/>
        </w:numPr>
        <w:rPr>
          <w:sz w:val="28"/>
          <w:szCs w:val="28"/>
        </w:rPr>
      </w:pPr>
      <w:r w:rsidRPr="00E90461">
        <w:rPr>
          <w:sz w:val="28"/>
          <w:szCs w:val="28"/>
        </w:rPr>
        <w:t>Строку «Объемы и источники финансирования» изложить в следующей редакции: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410"/>
        <w:gridCol w:w="7796"/>
      </w:tblGrid>
      <w:tr w:rsidR="00E90461" w:rsidRPr="00E90461" w:rsidTr="00D43C7D">
        <w:trPr>
          <w:trHeight w:val="5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61" w:rsidRPr="00E90461" w:rsidRDefault="00E90461" w:rsidP="00E90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 (всего)</w:t>
            </w:r>
          </w:p>
        </w:tc>
        <w:tc>
          <w:tcPr>
            <w:tcW w:w="77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Общий объем финансовых средств, необходимых для реализации мероприятий программы, составит:                 34 460,1 тыс. руб., в том числе: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2011 год – 6 144,3 тыс. руб.;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2012 год – 9 231,0 тыс. руб.;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2013 год – 7 450,4 тыс. руб.;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2014 год – 8 634,4 тыс. руб.;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2015 год – 3000,0 тыс. руб.</w:t>
            </w:r>
          </w:p>
          <w:p w:rsidR="00E90461" w:rsidRPr="00E90461" w:rsidRDefault="00E90461" w:rsidP="00E9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 xml:space="preserve">Финансирование программы осуществляется за счет средств бюджета города Ханты-Мансийска, бюджета Ханты-Мансийского автономного округа – Югры и федерального бюджета </w:t>
            </w:r>
          </w:p>
        </w:tc>
      </w:tr>
    </w:tbl>
    <w:p w:rsidR="00E90461" w:rsidRPr="00E90461" w:rsidRDefault="00E90461" w:rsidP="00E90461">
      <w:pPr>
        <w:pStyle w:val="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Строку «Ожидаемые конечные результаты реализации программы» изложить в следующей редакции: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410"/>
        <w:gridCol w:w="7796"/>
      </w:tblGrid>
      <w:tr w:rsidR="00E90461" w:rsidRPr="00E90461" w:rsidTr="00D43C7D">
        <w:trPr>
          <w:trHeight w:val="598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461" w:rsidRPr="00E90461" w:rsidRDefault="00E90461" w:rsidP="00E90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Увеличение количества субъектов малого и среднего предпринимательства на 1 950 ед.;</w:t>
            </w:r>
          </w:p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 xml:space="preserve">увеличение обращений представителей </w:t>
            </w:r>
            <w:proofErr w:type="gramStart"/>
            <w:r w:rsidRPr="00E90461">
              <w:rPr>
                <w:rFonts w:ascii="Times New Roman" w:hAnsi="Times New Roman"/>
                <w:sz w:val="28"/>
                <w:szCs w:val="28"/>
              </w:rPr>
              <w:t>бизнес-сообщества</w:t>
            </w:r>
            <w:proofErr w:type="gramEnd"/>
            <w:r w:rsidRPr="00E90461">
              <w:rPr>
                <w:rFonts w:ascii="Times New Roman" w:hAnsi="Times New Roman"/>
                <w:sz w:val="28"/>
                <w:szCs w:val="28"/>
              </w:rPr>
              <w:t xml:space="preserve"> в орган государственной власти Ханты-Мансийского автономного округа – Югры (орган местного самоуправления) для получения одной государственной (муниципальной) услуги, связанной со сферой предпринимательской деятельности, до 170 ед.;</w:t>
            </w:r>
          </w:p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увеличение количества субъектов малого и среднего предпринимательства в расчете на 10 тыс. населения на 90 ед.;</w:t>
            </w:r>
          </w:p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на 5,1 %;</w:t>
            </w:r>
          </w:p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 xml:space="preserve">увеличение доли налоговых поступлений малых и              средних предприятий в бюджет муниципального образования </w:t>
            </w:r>
            <w:r w:rsidRPr="00E90461">
              <w:rPr>
                <w:rFonts w:ascii="Times New Roman" w:hAnsi="Times New Roman"/>
                <w:sz w:val="28"/>
                <w:szCs w:val="28"/>
              </w:rPr>
              <w:lastRenderedPageBreak/>
              <w:t>до 13,4 %</w:t>
            </w:r>
          </w:p>
          <w:p w:rsidR="00E90461" w:rsidRPr="00E90461" w:rsidRDefault="00E90461" w:rsidP="00E9046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0461">
              <w:rPr>
                <w:rFonts w:ascii="Times New Roman" w:hAnsi="Times New Roman"/>
                <w:sz w:val="28"/>
                <w:szCs w:val="28"/>
              </w:rPr>
              <w:t>прирост количества субъектов малого и среднего предпринимательства, осуществляющих деятельность на территории города на 50,0 %</w:t>
            </w:r>
          </w:p>
        </w:tc>
      </w:tr>
    </w:tbl>
    <w:p w:rsidR="00E90461" w:rsidRPr="00E90461" w:rsidRDefault="00E90461" w:rsidP="00E9046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lastRenderedPageBreak/>
        <w:t xml:space="preserve">В разделе </w:t>
      </w:r>
      <w:r w:rsidRPr="00E90461">
        <w:rPr>
          <w:rFonts w:ascii="Times New Roman" w:hAnsi="Times New Roman"/>
          <w:sz w:val="28"/>
          <w:szCs w:val="28"/>
          <w:lang w:val="en-US"/>
        </w:rPr>
        <w:t>I</w:t>
      </w:r>
      <w:r w:rsidRPr="00E90461">
        <w:rPr>
          <w:rFonts w:ascii="Times New Roman" w:hAnsi="Times New Roman"/>
          <w:sz w:val="28"/>
          <w:szCs w:val="28"/>
        </w:rPr>
        <w:t xml:space="preserve"> «Характеристика проблемы, на решение которой направлена программа»:</w:t>
      </w:r>
    </w:p>
    <w:p w:rsidR="00E90461" w:rsidRPr="00E90461" w:rsidRDefault="00E90461" w:rsidP="00E90461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2.1. в абзаце пятнадцатом  слова «6 150 единиц» заменить словами «5 850 единиц»;</w:t>
      </w:r>
    </w:p>
    <w:p w:rsidR="00E90461" w:rsidRPr="00E90461" w:rsidRDefault="00E90461" w:rsidP="00E90461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2.2. в абзаце семнадцатом слова «15,9%» заменить словами «13,4%»;</w:t>
      </w:r>
    </w:p>
    <w:p w:rsidR="00E90461" w:rsidRPr="00E90461" w:rsidRDefault="00E90461" w:rsidP="00E904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          2.3. в пункте 8 абзаца девятнадцатого слова (кроме врачебной и стоматологической практики) заменить словами (за исключением услуг косметологии). 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     3. В разделе </w:t>
      </w:r>
      <w:r w:rsidRPr="00E90461">
        <w:rPr>
          <w:rFonts w:ascii="Times New Roman" w:hAnsi="Times New Roman"/>
          <w:sz w:val="28"/>
          <w:szCs w:val="28"/>
          <w:lang w:val="en-US"/>
        </w:rPr>
        <w:t>II</w:t>
      </w:r>
      <w:r w:rsidRPr="00E90461">
        <w:rPr>
          <w:rFonts w:ascii="Times New Roman" w:hAnsi="Times New Roman"/>
          <w:sz w:val="28"/>
          <w:szCs w:val="28"/>
        </w:rPr>
        <w:t xml:space="preserve"> «Основные цели  задачи программы, оценка ожидаемой эффективности программы (экономическая, бюджетная и социальная эффективность) в </w:t>
      </w:r>
      <w:proofErr w:type="spellStart"/>
      <w:r w:rsidRPr="00E90461">
        <w:rPr>
          <w:rFonts w:ascii="Times New Roman" w:hAnsi="Times New Roman"/>
          <w:sz w:val="28"/>
          <w:szCs w:val="28"/>
        </w:rPr>
        <w:t>п.п</w:t>
      </w:r>
      <w:proofErr w:type="spellEnd"/>
      <w:r w:rsidRPr="00E90461">
        <w:rPr>
          <w:rFonts w:ascii="Times New Roman" w:hAnsi="Times New Roman"/>
          <w:sz w:val="28"/>
          <w:szCs w:val="28"/>
        </w:rPr>
        <w:t>. «Цели и задачи программы»: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3.1. в абзаце шестом слова «2 250 ед.» заменить словами «1 950 ед.»;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3.2. в абзаце седьмом слова «200 ед.» заменить словами «170 ед.»; 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3.3. в абзаце восьмом слова «89 ед.» заменить словами «90 ед.»; 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3.4. в абзаце девятом слова «до 15,2» заменить словами «на 5,15»; 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3.5. в абзаце десятом слова «15,9%» заменить словами «13,4%»;</w:t>
      </w:r>
    </w:p>
    <w:p w:rsidR="00E90461" w:rsidRPr="00E90461" w:rsidRDefault="00E90461" w:rsidP="00E9046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3.6.в абзаце одиннадцатом слова «57,7%» заменить словами «50%». </w:t>
      </w:r>
    </w:p>
    <w:p w:rsidR="00E90461" w:rsidRPr="00E90461" w:rsidRDefault="00E90461" w:rsidP="00E904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 xml:space="preserve">4. Раздел </w:t>
      </w:r>
      <w:r w:rsidRPr="00E90461">
        <w:rPr>
          <w:rFonts w:ascii="Times New Roman" w:hAnsi="Times New Roman"/>
          <w:sz w:val="28"/>
          <w:szCs w:val="28"/>
          <w:lang w:val="en-US"/>
        </w:rPr>
        <w:t>IV</w:t>
      </w:r>
      <w:r w:rsidRPr="00E90461">
        <w:rPr>
          <w:rFonts w:ascii="Times New Roman" w:hAnsi="Times New Roman"/>
          <w:sz w:val="28"/>
          <w:szCs w:val="28"/>
        </w:rPr>
        <w:t xml:space="preserve"> «Обоснование ресурсного обеспечения программы» изложить в следующей редакции: </w:t>
      </w:r>
    </w:p>
    <w:p w:rsidR="00E90461" w:rsidRPr="00E90461" w:rsidRDefault="00E90461" w:rsidP="00E90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«Финансирование программы осуществляется за счет средств бюджета города Ханты-Мансийска и бюджета Ханты-Мансийского автономного округа – Югры и федерального бюджета»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Общий объем финансирования, необходимый для реализации программы, на 2011-2015 годы составляет 34 460,1 тыс. руб., в том числе: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2011 год – 6 144,3 тыс. руб.;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2012 год – 9 231,0 тыс. руб.;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2013 год – 7 450,4 тыс. руб.;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2014 год – 8 634,4 тыс. руб.;</w:t>
      </w:r>
    </w:p>
    <w:p w:rsidR="00E90461" w:rsidRPr="00E90461" w:rsidRDefault="00E90461" w:rsidP="00E90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2015 год – 3 000,0 тыс. руб.</w:t>
      </w:r>
    </w:p>
    <w:p w:rsidR="00E90461" w:rsidRPr="00E90461" w:rsidRDefault="00E90461" w:rsidP="00E90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Ежегодный объем финансирования программы определяется в соответствии с утвержденным бюджетом города на очередной финансовый год.</w:t>
      </w:r>
    </w:p>
    <w:p w:rsidR="00E90461" w:rsidRPr="00E90461" w:rsidRDefault="00E90461" w:rsidP="00E90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Администрация города Ханты-Мансийска вправе перераспределять объемы финансирования между мероприятиями программы, а также между видами поддержки внутри мероприятий программы из городского бюджета.</w:t>
      </w:r>
    </w:p>
    <w:p w:rsidR="00E90461" w:rsidRPr="00E90461" w:rsidRDefault="00E90461" w:rsidP="00E90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0461">
        <w:rPr>
          <w:rFonts w:ascii="Times New Roman" w:hAnsi="Times New Roman"/>
          <w:sz w:val="28"/>
          <w:szCs w:val="28"/>
        </w:rPr>
        <w:t>Ежегодный объем финансирования программы определяется в соответствии  с утвержденным бюджетом города Ханты-Мансийска на очередной финансовый год».</w:t>
      </w:r>
    </w:p>
    <w:p w:rsidR="00E90461" w:rsidRPr="00E90461" w:rsidRDefault="00E90461" w:rsidP="00E90461">
      <w:pPr>
        <w:pStyle w:val="a5"/>
        <w:widowControl w:val="0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E90461">
        <w:rPr>
          <w:sz w:val="28"/>
          <w:szCs w:val="28"/>
        </w:rPr>
        <w:t>5. Таблицу Приложения 1 «</w:t>
      </w:r>
      <w:r w:rsidRPr="00E90461">
        <w:rPr>
          <w:bCs/>
          <w:sz w:val="28"/>
          <w:szCs w:val="28"/>
        </w:rPr>
        <w:t xml:space="preserve">Система показателей, характеризующих результаты реализации муниципальной программы» </w:t>
      </w:r>
      <w:r w:rsidRPr="00E90461">
        <w:rPr>
          <w:sz w:val="28"/>
          <w:szCs w:val="28"/>
        </w:rPr>
        <w:t>изложить в редакции согласно таблице 1.</w:t>
      </w:r>
    </w:p>
    <w:p w:rsidR="00E90461" w:rsidRPr="00E90461" w:rsidRDefault="00E90461" w:rsidP="00E90461">
      <w:pPr>
        <w:pStyle w:val="a5"/>
        <w:widowControl w:val="0"/>
        <w:autoSpaceDE w:val="0"/>
        <w:autoSpaceDN w:val="0"/>
        <w:adjustRightInd w:val="0"/>
        <w:ind w:left="0" w:firstLine="360"/>
        <w:rPr>
          <w:sz w:val="28"/>
          <w:szCs w:val="28"/>
        </w:rPr>
      </w:pPr>
      <w:r w:rsidRPr="00E90461">
        <w:rPr>
          <w:sz w:val="28"/>
          <w:szCs w:val="28"/>
        </w:rPr>
        <w:t>6. Таблицу Приложения 2 «Перечень программных мероприятий» изложить в редакции согласно таблице 2.</w:t>
      </w:r>
      <w:bookmarkStart w:id="0" w:name="_GoBack"/>
      <w:bookmarkEnd w:id="0"/>
    </w:p>
    <w:sectPr w:rsidR="00E90461" w:rsidRPr="00E90461" w:rsidSect="008428F7"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83377"/>
    <w:multiLevelType w:val="multilevel"/>
    <w:tmpl w:val="0D920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40D"/>
    <w:rsid w:val="0002128A"/>
    <w:rsid w:val="000368CA"/>
    <w:rsid w:val="00096A24"/>
    <w:rsid w:val="001764EB"/>
    <w:rsid w:val="00177D2A"/>
    <w:rsid w:val="001A1CC2"/>
    <w:rsid w:val="001C21F2"/>
    <w:rsid w:val="002A7C36"/>
    <w:rsid w:val="00306730"/>
    <w:rsid w:val="003411BF"/>
    <w:rsid w:val="00377369"/>
    <w:rsid w:val="003A4933"/>
    <w:rsid w:val="003A6A3C"/>
    <w:rsid w:val="00435AB1"/>
    <w:rsid w:val="004D079F"/>
    <w:rsid w:val="004D7D45"/>
    <w:rsid w:val="004F34E5"/>
    <w:rsid w:val="0058561A"/>
    <w:rsid w:val="0060240D"/>
    <w:rsid w:val="0068427B"/>
    <w:rsid w:val="006F24A2"/>
    <w:rsid w:val="006F7525"/>
    <w:rsid w:val="007009D8"/>
    <w:rsid w:val="00706FC3"/>
    <w:rsid w:val="007577BF"/>
    <w:rsid w:val="00765490"/>
    <w:rsid w:val="007D30B8"/>
    <w:rsid w:val="00810AFB"/>
    <w:rsid w:val="008428F7"/>
    <w:rsid w:val="00893C4C"/>
    <w:rsid w:val="00962BDC"/>
    <w:rsid w:val="009C1EB3"/>
    <w:rsid w:val="009F5222"/>
    <w:rsid w:val="00A833AF"/>
    <w:rsid w:val="00AB54D2"/>
    <w:rsid w:val="00AD628D"/>
    <w:rsid w:val="00B05B7C"/>
    <w:rsid w:val="00B34C15"/>
    <w:rsid w:val="00B826E5"/>
    <w:rsid w:val="00BA3A96"/>
    <w:rsid w:val="00C667D3"/>
    <w:rsid w:val="00D01ABA"/>
    <w:rsid w:val="00DB2532"/>
    <w:rsid w:val="00DF08B7"/>
    <w:rsid w:val="00DF26FA"/>
    <w:rsid w:val="00E0268F"/>
    <w:rsid w:val="00E2220D"/>
    <w:rsid w:val="00E45735"/>
    <w:rsid w:val="00E90461"/>
    <w:rsid w:val="00EA252E"/>
    <w:rsid w:val="00F420B0"/>
    <w:rsid w:val="00F52C02"/>
    <w:rsid w:val="00F57DBF"/>
    <w:rsid w:val="00F6407C"/>
    <w:rsid w:val="00FB26A3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A2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E9046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E9046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461"/>
    <w:rPr>
      <w:rFonts w:eastAsia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12</cp:revision>
  <cp:lastPrinted>2015-02-17T11:32:00Z</cp:lastPrinted>
  <dcterms:created xsi:type="dcterms:W3CDTF">2015-02-04T11:22:00Z</dcterms:created>
  <dcterms:modified xsi:type="dcterms:W3CDTF">2015-03-03T05:01:00Z</dcterms:modified>
</cp:coreProperties>
</file>